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6408" w14:textId="77777777" w:rsidR="00D67D15" w:rsidRPr="002E7E0F" w:rsidRDefault="00D67D15" w:rsidP="00D67D15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 xml:space="preserve">68, </w:t>
      </w:r>
      <w:proofErr w:type="spellStart"/>
      <w:r w:rsidRPr="002E7E0F">
        <w:rPr>
          <w:b/>
          <w:sz w:val="22"/>
          <w:szCs w:val="22"/>
        </w:rPr>
        <w:t>Southover</w:t>
      </w:r>
      <w:proofErr w:type="spellEnd"/>
      <w:r w:rsidRPr="002E7E0F">
        <w:rPr>
          <w:b/>
          <w:sz w:val="22"/>
          <w:szCs w:val="22"/>
        </w:rPr>
        <w:t>,</w:t>
      </w:r>
    </w:p>
    <w:p w14:paraId="0F8D60F9" w14:textId="77777777" w:rsidR="00D67D15" w:rsidRPr="002E7E0F" w:rsidRDefault="00D67D15" w:rsidP="00D67D15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>Woodside Park,</w:t>
      </w:r>
    </w:p>
    <w:p w14:paraId="3DCDF0AC" w14:textId="77777777" w:rsidR="00D67D15" w:rsidRPr="002E7E0F" w:rsidRDefault="00D67D15" w:rsidP="00D67D15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>London,</w:t>
      </w:r>
    </w:p>
    <w:p w14:paraId="2096C383" w14:textId="77777777" w:rsidR="00D67D15" w:rsidRPr="002E7E0F" w:rsidRDefault="00D67D15" w:rsidP="00D67D15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>N12 7HB</w:t>
      </w:r>
    </w:p>
    <w:p w14:paraId="52D747F0" w14:textId="77777777" w:rsidR="00D67D15" w:rsidRPr="002E7E0F" w:rsidRDefault="00D67D15" w:rsidP="00D67D15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>0208 445 6949</w:t>
      </w:r>
    </w:p>
    <w:p w14:paraId="27EFA9BD" w14:textId="77777777" w:rsidR="00D67D15" w:rsidRPr="002E7E0F" w:rsidRDefault="00D67D15" w:rsidP="00D67D15">
      <w:pPr>
        <w:pStyle w:val="Default"/>
        <w:jc w:val="center"/>
        <w:rPr>
          <w:b/>
          <w:sz w:val="22"/>
          <w:szCs w:val="22"/>
        </w:rPr>
      </w:pPr>
      <w:r w:rsidRPr="002E7E0F">
        <w:rPr>
          <w:b/>
          <w:sz w:val="22"/>
          <w:szCs w:val="22"/>
        </w:rPr>
        <w:t>Email: southoverdentist@soegateway.com</w:t>
      </w:r>
    </w:p>
    <w:p w14:paraId="304F928D" w14:textId="77777777" w:rsidR="00D67D15" w:rsidRDefault="00D67D15" w:rsidP="00D67D15">
      <w:pPr>
        <w:jc w:val="both"/>
        <w:rPr>
          <w:b/>
          <w:sz w:val="24"/>
          <w:szCs w:val="24"/>
          <w:u w:val="single"/>
        </w:rPr>
      </w:pPr>
      <w:r w:rsidRPr="00D67D15">
        <w:rPr>
          <w:b/>
          <w:sz w:val="24"/>
          <w:szCs w:val="24"/>
          <w:u w:val="single"/>
        </w:rPr>
        <w:t>Private Periodontal and Dental Implant Referral Form</w:t>
      </w:r>
    </w:p>
    <w:tbl>
      <w:tblPr>
        <w:tblStyle w:val="TableGrid"/>
        <w:tblpPr w:leftFromText="180" w:rightFromText="180" w:vertAnchor="text" w:tblpY="1"/>
        <w:tblOverlap w:val="never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D67D15" w14:paraId="0C137604" w14:textId="77777777" w:rsidTr="00D67D15">
        <w:trPr>
          <w:trHeight w:val="608"/>
        </w:trPr>
        <w:tc>
          <w:tcPr>
            <w:tcW w:w="4673" w:type="dxa"/>
          </w:tcPr>
          <w:p w14:paraId="77B5EB5C" w14:textId="77777777" w:rsidR="00D67D15" w:rsidRPr="00D67D15" w:rsidRDefault="008C76E2" w:rsidP="00D67D15">
            <w:pPr>
              <w:rPr>
                <w:sz w:val="24"/>
                <w:szCs w:val="24"/>
                <w:u w:val="single"/>
              </w:rPr>
            </w:pPr>
            <w:r w:rsidRPr="00D67D15">
              <w:rPr>
                <w:sz w:val="24"/>
                <w:szCs w:val="24"/>
              </w:rPr>
              <w:t>Patient Details:</w:t>
            </w:r>
            <w:r w:rsidR="00D67D15" w:rsidRPr="00D67D15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673" w:type="dxa"/>
          </w:tcPr>
          <w:p w14:paraId="191314D9" w14:textId="77777777" w:rsidR="00D67D15" w:rsidRPr="00D67D15" w:rsidRDefault="008C76E2" w:rsidP="00D67D1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Referring Dentist</w:t>
            </w:r>
            <w:r w:rsidRPr="00D67D15">
              <w:rPr>
                <w:sz w:val="24"/>
                <w:szCs w:val="24"/>
              </w:rPr>
              <w:t xml:space="preserve"> Details:</w:t>
            </w:r>
            <w:r w:rsidR="00D67D15" w:rsidRPr="00D67D15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D67D15" w14:paraId="25D41A01" w14:textId="77777777" w:rsidTr="00D67D15">
        <w:trPr>
          <w:trHeight w:val="173"/>
        </w:trPr>
        <w:tc>
          <w:tcPr>
            <w:tcW w:w="4673" w:type="dxa"/>
          </w:tcPr>
          <w:p w14:paraId="61A33F3C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  <w:r w:rsidRPr="00D67D15">
              <w:rPr>
                <w:sz w:val="24"/>
                <w:szCs w:val="24"/>
              </w:rPr>
              <w:t xml:space="preserve">Name:  </w:t>
            </w:r>
          </w:p>
          <w:p w14:paraId="4EBDBB16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5FBF101C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  <w:r w:rsidRPr="00D67D15">
              <w:rPr>
                <w:sz w:val="24"/>
                <w:szCs w:val="24"/>
              </w:rPr>
              <w:t xml:space="preserve">Name:  </w:t>
            </w:r>
          </w:p>
          <w:p w14:paraId="3FD9E933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</w:p>
        </w:tc>
      </w:tr>
      <w:tr w:rsidR="00D67D15" w14:paraId="0AF6D752" w14:textId="77777777" w:rsidTr="00D67D15">
        <w:tc>
          <w:tcPr>
            <w:tcW w:w="4673" w:type="dxa"/>
          </w:tcPr>
          <w:p w14:paraId="54F64EFC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  <w:r w:rsidRPr="00D67D15">
              <w:rPr>
                <w:sz w:val="24"/>
                <w:szCs w:val="24"/>
              </w:rPr>
              <w:t>D.O.B:</w:t>
            </w:r>
          </w:p>
          <w:p w14:paraId="08410359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412A3317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phone:</w:t>
            </w:r>
          </w:p>
        </w:tc>
      </w:tr>
      <w:tr w:rsidR="00D67D15" w14:paraId="2877A13C" w14:textId="77777777" w:rsidTr="00D67D15">
        <w:tc>
          <w:tcPr>
            <w:tcW w:w="4673" w:type="dxa"/>
          </w:tcPr>
          <w:p w14:paraId="3AAF0FB9" w14:textId="77777777" w:rsidR="00D67D15" w:rsidRPr="00D67D15" w:rsidRDefault="00D67D15" w:rsidP="00D67D15">
            <w:pPr>
              <w:jc w:val="both"/>
              <w:rPr>
                <w:sz w:val="24"/>
                <w:szCs w:val="24"/>
                <w:u w:val="single"/>
              </w:rPr>
            </w:pPr>
            <w:r w:rsidRPr="00D67D15">
              <w:rPr>
                <w:sz w:val="24"/>
                <w:szCs w:val="24"/>
              </w:rPr>
              <w:t>Address:</w:t>
            </w:r>
          </w:p>
          <w:p w14:paraId="68FB091E" w14:textId="77777777" w:rsidR="00D67D15" w:rsidRPr="00D67D15" w:rsidRDefault="00D67D15" w:rsidP="00D67D15">
            <w:pPr>
              <w:jc w:val="both"/>
              <w:rPr>
                <w:sz w:val="24"/>
                <w:szCs w:val="24"/>
                <w:u w:val="single"/>
              </w:rPr>
            </w:pPr>
          </w:p>
          <w:p w14:paraId="0199A6BC" w14:textId="77777777" w:rsidR="00D67D15" w:rsidRPr="00D67D15" w:rsidRDefault="00D67D15" w:rsidP="00D67D15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673" w:type="dxa"/>
          </w:tcPr>
          <w:p w14:paraId="7E9E1DCF" w14:textId="77777777" w:rsidR="00D67D15" w:rsidRPr="00D67D15" w:rsidRDefault="00D67D15" w:rsidP="00D67D1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Work </w:t>
            </w:r>
            <w:r w:rsidRPr="00D67D15">
              <w:rPr>
                <w:sz w:val="24"/>
                <w:szCs w:val="24"/>
              </w:rPr>
              <w:t>Address:</w:t>
            </w:r>
          </w:p>
          <w:p w14:paraId="12EA9227" w14:textId="77777777" w:rsidR="00D67D15" w:rsidRPr="00D67D15" w:rsidRDefault="00D67D15" w:rsidP="00D67D15">
            <w:pPr>
              <w:jc w:val="both"/>
              <w:rPr>
                <w:sz w:val="24"/>
                <w:szCs w:val="24"/>
                <w:u w:val="single"/>
              </w:rPr>
            </w:pPr>
          </w:p>
          <w:p w14:paraId="4BF59C3D" w14:textId="77777777" w:rsidR="00D67D15" w:rsidRPr="00D67D15" w:rsidRDefault="00D67D15" w:rsidP="00D67D1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67D15" w14:paraId="3972E5E1" w14:textId="77777777" w:rsidTr="00D67D15">
        <w:tc>
          <w:tcPr>
            <w:tcW w:w="4673" w:type="dxa"/>
          </w:tcPr>
          <w:p w14:paraId="107142CE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  <w:r w:rsidRPr="00D67D15">
              <w:rPr>
                <w:sz w:val="24"/>
                <w:szCs w:val="24"/>
              </w:rPr>
              <w:t>Home phone:</w:t>
            </w:r>
          </w:p>
        </w:tc>
        <w:tc>
          <w:tcPr>
            <w:tcW w:w="4673" w:type="dxa"/>
          </w:tcPr>
          <w:p w14:paraId="641CA1AA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</w:p>
        </w:tc>
      </w:tr>
      <w:tr w:rsidR="00D67D15" w14:paraId="6B26D02C" w14:textId="77777777" w:rsidTr="00D67D15">
        <w:tc>
          <w:tcPr>
            <w:tcW w:w="4673" w:type="dxa"/>
          </w:tcPr>
          <w:p w14:paraId="07E9AA87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  <w:r w:rsidRPr="00D67D15">
              <w:rPr>
                <w:sz w:val="24"/>
                <w:szCs w:val="24"/>
              </w:rPr>
              <w:t>Mobile Phone:</w:t>
            </w:r>
          </w:p>
        </w:tc>
        <w:tc>
          <w:tcPr>
            <w:tcW w:w="4673" w:type="dxa"/>
          </w:tcPr>
          <w:p w14:paraId="2A3FC2F4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</w:p>
        </w:tc>
      </w:tr>
      <w:tr w:rsidR="00D67D15" w14:paraId="680AC2EC" w14:textId="77777777" w:rsidTr="00D67D15">
        <w:tc>
          <w:tcPr>
            <w:tcW w:w="4673" w:type="dxa"/>
          </w:tcPr>
          <w:p w14:paraId="4B0D1767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  <w:r w:rsidRPr="00D67D15">
              <w:rPr>
                <w:sz w:val="24"/>
                <w:szCs w:val="24"/>
              </w:rPr>
              <w:t>Work phone:</w:t>
            </w:r>
          </w:p>
        </w:tc>
        <w:tc>
          <w:tcPr>
            <w:tcW w:w="4673" w:type="dxa"/>
          </w:tcPr>
          <w:p w14:paraId="5047A827" w14:textId="77777777" w:rsidR="00D67D15" w:rsidRPr="00D67D15" w:rsidRDefault="00D67D15" w:rsidP="00D67D15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D67D15" w14:paraId="2FD3B5C5" w14:textId="77777777" w:rsidTr="00CD6774">
        <w:tc>
          <w:tcPr>
            <w:tcW w:w="7792" w:type="dxa"/>
          </w:tcPr>
          <w:p w14:paraId="7FE4C101" w14:textId="77777777" w:rsidR="00D67D15" w:rsidRPr="008C76E2" w:rsidRDefault="00D67D15" w:rsidP="00D67D15">
            <w:pPr>
              <w:jc w:val="both"/>
              <w:rPr>
                <w:sz w:val="24"/>
                <w:szCs w:val="24"/>
              </w:rPr>
            </w:pPr>
            <w:r w:rsidRPr="008C76E2">
              <w:rPr>
                <w:sz w:val="24"/>
                <w:szCs w:val="24"/>
              </w:rPr>
              <w:t xml:space="preserve">Please tick </w:t>
            </w:r>
            <w:r w:rsidR="00CD6774" w:rsidRPr="008C76E2">
              <w:rPr>
                <w:sz w:val="24"/>
                <w:szCs w:val="24"/>
              </w:rPr>
              <w:t>reason for referral</w:t>
            </w:r>
            <w:r w:rsidRPr="008C76E2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05CD4B70" w14:textId="77777777" w:rsidR="00D67D15" w:rsidRDefault="00D67D15" w:rsidP="00D67D1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3C4AB6" w14:paraId="4553E75A" w14:textId="77777777" w:rsidTr="00CD6774">
        <w:tc>
          <w:tcPr>
            <w:tcW w:w="7792" w:type="dxa"/>
          </w:tcPr>
          <w:p w14:paraId="2F449022" w14:textId="69553955" w:rsidR="003C4AB6" w:rsidRPr="00EE1AA0" w:rsidRDefault="003C4AB6" w:rsidP="00D67D15">
            <w:pPr>
              <w:jc w:val="both"/>
              <w:rPr>
                <w:sz w:val="20"/>
                <w:szCs w:val="20"/>
              </w:rPr>
            </w:pPr>
            <w:r w:rsidRPr="00EE1AA0">
              <w:rPr>
                <w:sz w:val="20"/>
                <w:szCs w:val="20"/>
              </w:rPr>
              <w:t>Comprehensive Periodontal Assessment and Treatment</w:t>
            </w:r>
          </w:p>
        </w:tc>
        <w:tc>
          <w:tcPr>
            <w:tcW w:w="1559" w:type="dxa"/>
          </w:tcPr>
          <w:p w14:paraId="745A3FF1" w14:textId="77777777" w:rsidR="003C4AB6" w:rsidRDefault="003C4AB6" w:rsidP="00D67D1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67D15" w14:paraId="7DB024D1" w14:textId="77777777" w:rsidTr="00CD6774">
        <w:tc>
          <w:tcPr>
            <w:tcW w:w="7792" w:type="dxa"/>
          </w:tcPr>
          <w:p w14:paraId="67F1153D" w14:textId="77777777" w:rsidR="00D67D15" w:rsidRPr="00CD6774" w:rsidRDefault="00D67D15" w:rsidP="00D67D15">
            <w:pPr>
              <w:jc w:val="both"/>
              <w:rPr>
                <w:sz w:val="20"/>
                <w:szCs w:val="20"/>
              </w:rPr>
            </w:pPr>
            <w:r w:rsidRPr="00CD6774">
              <w:rPr>
                <w:sz w:val="20"/>
                <w:szCs w:val="20"/>
              </w:rPr>
              <w:t>Periodontal Evaluation Only</w:t>
            </w:r>
          </w:p>
        </w:tc>
        <w:tc>
          <w:tcPr>
            <w:tcW w:w="1559" w:type="dxa"/>
          </w:tcPr>
          <w:p w14:paraId="26C8BAB9" w14:textId="77777777" w:rsidR="00D67D15" w:rsidRDefault="00D67D15" w:rsidP="00D67D1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67D15" w14:paraId="76914418" w14:textId="77777777" w:rsidTr="00CD6774">
        <w:tc>
          <w:tcPr>
            <w:tcW w:w="7792" w:type="dxa"/>
          </w:tcPr>
          <w:p w14:paraId="69816F6B" w14:textId="77777777" w:rsidR="00D67D15" w:rsidRPr="00CD6774" w:rsidRDefault="00CD6774" w:rsidP="00D67D15">
            <w:pPr>
              <w:jc w:val="both"/>
              <w:rPr>
                <w:sz w:val="20"/>
                <w:szCs w:val="20"/>
              </w:rPr>
            </w:pPr>
            <w:r w:rsidRPr="00CD6774">
              <w:rPr>
                <w:sz w:val="20"/>
                <w:szCs w:val="20"/>
              </w:rPr>
              <w:t>Emergency Periodontal Evaluation</w:t>
            </w:r>
          </w:p>
        </w:tc>
        <w:tc>
          <w:tcPr>
            <w:tcW w:w="1559" w:type="dxa"/>
          </w:tcPr>
          <w:p w14:paraId="259C41B3" w14:textId="77777777" w:rsidR="00D67D15" w:rsidRDefault="00D67D15" w:rsidP="00D67D1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67D15" w14:paraId="74C1DD31" w14:textId="77777777" w:rsidTr="00CD6774">
        <w:tc>
          <w:tcPr>
            <w:tcW w:w="7792" w:type="dxa"/>
          </w:tcPr>
          <w:p w14:paraId="3DEE4547" w14:textId="048EC322" w:rsidR="00D67D15" w:rsidRPr="00CD6774" w:rsidRDefault="003C4AB6" w:rsidP="00D67D15">
            <w:pPr>
              <w:jc w:val="both"/>
              <w:rPr>
                <w:sz w:val="20"/>
                <w:szCs w:val="20"/>
              </w:rPr>
            </w:pPr>
            <w:r w:rsidRPr="00CD6774">
              <w:rPr>
                <w:sz w:val="20"/>
                <w:szCs w:val="20"/>
              </w:rPr>
              <w:t>Crown Lengthening</w:t>
            </w:r>
          </w:p>
        </w:tc>
        <w:tc>
          <w:tcPr>
            <w:tcW w:w="1559" w:type="dxa"/>
          </w:tcPr>
          <w:p w14:paraId="78E498AB" w14:textId="77777777" w:rsidR="00D67D15" w:rsidRDefault="00D67D15" w:rsidP="00D67D1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67D15" w14:paraId="15C38A46" w14:textId="77777777" w:rsidTr="00CD6774">
        <w:tc>
          <w:tcPr>
            <w:tcW w:w="7792" w:type="dxa"/>
          </w:tcPr>
          <w:p w14:paraId="4C4F916B" w14:textId="77777777" w:rsidR="00D67D15" w:rsidRPr="00CD6774" w:rsidRDefault="00CD6774" w:rsidP="00D67D15">
            <w:pPr>
              <w:jc w:val="both"/>
              <w:rPr>
                <w:sz w:val="20"/>
                <w:szCs w:val="20"/>
              </w:rPr>
            </w:pPr>
            <w:r w:rsidRPr="00CD6774">
              <w:rPr>
                <w:sz w:val="20"/>
                <w:szCs w:val="20"/>
              </w:rPr>
              <w:t>Gingival Recession</w:t>
            </w:r>
          </w:p>
        </w:tc>
        <w:tc>
          <w:tcPr>
            <w:tcW w:w="1559" w:type="dxa"/>
          </w:tcPr>
          <w:p w14:paraId="238A9003" w14:textId="77777777" w:rsidR="00D67D15" w:rsidRDefault="00D67D15" w:rsidP="00D67D1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67D15" w14:paraId="608939C2" w14:textId="77777777" w:rsidTr="00CD6774">
        <w:tc>
          <w:tcPr>
            <w:tcW w:w="7792" w:type="dxa"/>
          </w:tcPr>
          <w:p w14:paraId="099C6857" w14:textId="77777777" w:rsidR="00D67D15" w:rsidRPr="00CD6774" w:rsidRDefault="00CD6774" w:rsidP="00D67D15">
            <w:pPr>
              <w:jc w:val="both"/>
              <w:rPr>
                <w:sz w:val="20"/>
                <w:szCs w:val="20"/>
              </w:rPr>
            </w:pPr>
            <w:r w:rsidRPr="00CD6774">
              <w:rPr>
                <w:sz w:val="20"/>
                <w:szCs w:val="20"/>
              </w:rPr>
              <w:t>Dental Implant</w:t>
            </w:r>
          </w:p>
        </w:tc>
        <w:tc>
          <w:tcPr>
            <w:tcW w:w="1559" w:type="dxa"/>
          </w:tcPr>
          <w:p w14:paraId="505B7AF7" w14:textId="77777777" w:rsidR="00D67D15" w:rsidRDefault="00D67D15" w:rsidP="00D67D1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67D15" w14:paraId="33E5D507" w14:textId="77777777" w:rsidTr="00CD6774">
        <w:tc>
          <w:tcPr>
            <w:tcW w:w="7792" w:type="dxa"/>
          </w:tcPr>
          <w:p w14:paraId="0B79B420" w14:textId="2706EA47" w:rsidR="00D67D15" w:rsidRPr="00CD6774" w:rsidRDefault="00EE1AA0" w:rsidP="00D67D15">
            <w:pPr>
              <w:jc w:val="both"/>
              <w:rPr>
                <w:sz w:val="20"/>
                <w:szCs w:val="20"/>
              </w:rPr>
            </w:pPr>
            <w:r w:rsidRPr="00CD6774">
              <w:rPr>
                <w:sz w:val="20"/>
                <w:szCs w:val="20"/>
              </w:rPr>
              <w:t>Sinus Lift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6FFF1A3" w14:textId="77777777" w:rsidR="00D67D15" w:rsidRDefault="00D67D15" w:rsidP="00D67D1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67D15" w14:paraId="01BF6283" w14:textId="77777777" w:rsidTr="00CD6774">
        <w:tc>
          <w:tcPr>
            <w:tcW w:w="7792" w:type="dxa"/>
          </w:tcPr>
          <w:p w14:paraId="132A4D14" w14:textId="4DD362D8" w:rsidR="00D67D15" w:rsidRPr="00CD6774" w:rsidRDefault="00EE1AA0" w:rsidP="00D67D15">
            <w:pPr>
              <w:jc w:val="both"/>
              <w:rPr>
                <w:sz w:val="20"/>
                <w:szCs w:val="20"/>
              </w:rPr>
            </w:pPr>
            <w:r w:rsidRPr="00CD6774">
              <w:rPr>
                <w:sz w:val="20"/>
                <w:szCs w:val="20"/>
              </w:rPr>
              <w:t>Frenectomy</w:t>
            </w:r>
          </w:p>
        </w:tc>
        <w:tc>
          <w:tcPr>
            <w:tcW w:w="1559" w:type="dxa"/>
          </w:tcPr>
          <w:p w14:paraId="58DBC272" w14:textId="77777777" w:rsidR="00D67D15" w:rsidRDefault="00D67D15" w:rsidP="00D67D1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D6774" w14:paraId="19957AF5" w14:textId="77777777" w:rsidTr="00CD6774">
        <w:tc>
          <w:tcPr>
            <w:tcW w:w="9351" w:type="dxa"/>
            <w:gridSpan w:val="2"/>
          </w:tcPr>
          <w:p w14:paraId="76653E55" w14:textId="77777777" w:rsidR="00CD6774" w:rsidRPr="008C76E2" w:rsidRDefault="00CD6774" w:rsidP="00D67D15">
            <w:pPr>
              <w:jc w:val="both"/>
              <w:rPr>
                <w:sz w:val="24"/>
                <w:szCs w:val="24"/>
                <w:u w:val="single"/>
              </w:rPr>
            </w:pPr>
            <w:r w:rsidRPr="008C76E2">
              <w:rPr>
                <w:sz w:val="24"/>
                <w:szCs w:val="24"/>
                <w:u w:val="single"/>
              </w:rPr>
              <w:t>Reason for referral in more detail:</w:t>
            </w:r>
          </w:p>
          <w:p w14:paraId="25154A20" w14:textId="77777777" w:rsidR="00CD6774" w:rsidRPr="008C76E2" w:rsidRDefault="00CD6774" w:rsidP="00D67D15">
            <w:pPr>
              <w:jc w:val="both"/>
              <w:rPr>
                <w:sz w:val="24"/>
                <w:szCs w:val="24"/>
                <w:u w:val="single"/>
              </w:rPr>
            </w:pPr>
          </w:p>
          <w:p w14:paraId="3CC98238" w14:textId="77777777" w:rsidR="00CD6774" w:rsidRPr="008C76E2" w:rsidRDefault="00CD6774" w:rsidP="00D67D1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6774" w14:paraId="215576B9" w14:textId="77777777" w:rsidTr="00CD6774">
        <w:tc>
          <w:tcPr>
            <w:tcW w:w="9351" w:type="dxa"/>
            <w:gridSpan w:val="2"/>
          </w:tcPr>
          <w:p w14:paraId="169ACFF7" w14:textId="77777777" w:rsidR="00CD6774" w:rsidRPr="008C76E2" w:rsidRDefault="00CD6774" w:rsidP="00D67D15">
            <w:pPr>
              <w:jc w:val="both"/>
              <w:rPr>
                <w:sz w:val="24"/>
                <w:szCs w:val="24"/>
                <w:u w:val="single"/>
              </w:rPr>
            </w:pPr>
            <w:r w:rsidRPr="008C76E2">
              <w:rPr>
                <w:sz w:val="24"/>
                <w:szCs w:val="24"/>
                <w:u w:val="single"/>
              </w:rPr>
              <w:t xml:space="preserve">Medical History: </w:t>
            </w:r>
          </w:p>
          <w:p w14:paraId="4C28EABB" w14:textId="77777777" w:rsidR="00CD6774" w:rsidRPr="008C76E2" w:rsidRDefault="00CD6774" w:rsidP="00D67D15">
            <w:pPr>
              <w:jc w:val="both"/>
              <w:rPr>
                <w:sz w:val="24"/>
                <w:szCs w:val="24"/>
                <w:u w:val="single"/>
              </w:rPr>
            </w:pPr>
          </w:p>
          <w:p w14:paraId="58C1E405" w14:textId="77777777" w:rsidR="00CD6774" w:rsidRPr="008C76E2" w:rsidRDefault="00CD6774" w:rsidP="00D67D1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6774" w14:paraId="7D0C453A" w14:textId="77777777" w:rsidTr="00CD6774">
        <w:tc>
          <w:tcPr>
            <w:tcW w:w="9351" w:type="dxa"/>
            <w:gridSpan w:val="2"/>
          </w:tcPr>
          <w:p w14:paraId="66B8680D" w14:textId="77777777" w:rsidR="00CD6774" w:rsidRPr="008C76E2" w:rsidRDefault="00CD6774" w:rsidP="00D67D15">
            <w:pPr>
              <w:jc w:val="both"/>
              <w:rPr>
                <w:sz w:val="24"/>
                <w:szCs w:val="24"/>
                <w:u w:val="single"/>
              </w:rPr>
            </w:pPr>
            <w:r w:rsidRPr="008C76E2">
              <w:rPr>
                <w:sz w:val="24"/>
                <w:szCs w:val="24"/>
                <w:u w:val="single"/>
              </w:rPr>
              <w:t>Periodontal Treatment History/Needs:</w:t>
            </w:r>
          </w:p>
          <w:p w14:paraId="4B7CBA8D" w14:textId="77777777" w:rsidR="00CD6774" w:rsidRPr="008C76E2" w:rsidRDefault="00CD6774" w:rsidP="00D67D15">
            <w:pPr>
              <w:jc w:val="both"/>
              <w:rPr>
                <w:sz w:val="24"/>
                <w:szCs w:val="24"/>
                <w:u w:val="single"/>
              </w:rPr>
            </w:pPr>
          </w:p>
          <w:p w14:paraId="0B0D886B" w14:textId="77777777" w:rsidR="00CD6774" w:rsidRPr="008C76E2" w:rsidRDefault="00CD6774" w:rsidP="00D67D15">
            <w:pPr>
              <w:jc w:val="both"/>
              <w:rPr>
                <w:sz w:val="24"/>
                <w:szCs w:val="24"/>
                <w:u w:val="single"/>
              </w:rPr>
            </w:pPr>
          </w:p>
          <w:p w14:paraId="21373881" w14:textId="77777777" w:rsidR="00CD6774" w:rsidRPr="008C76E2" w:rsidRDefault="008C76E2" w:rsidP="00D67D15">
            <w:pPr>
              <w:jc w:val="both"/>
              <w:rPr>
                <w:sz w:val="24"/>
                <w:szCs w:val="24"/>
              </w:rPr>
            </w:pPr>
            <w:r w:rsidRPr="008C76E2">
              <w:rPr>
                <w:sz w:val="24"/>
                <w:szCs w:val="24"/>
              </w:rPr>
              <w:t xml:space="preserve">Radiographs taken: Y/N </w:t>
            </w:r>
          </w:p>
          <w:p w14:paraId="5E7F7937" w14:textId="77777777" w:rsidR="008C76E2" w:rsidRPr="008C76E2" w:rsidRDefault="008C76E2" w:rsidP="00D67D15">
            <w:pPr>
              <w:jc w:val="both"/>
            </w:pPr>
            <w:r w:rsidRPr="008C76E2">
              <w:rPr>
                <w:sz w:val="24"/>
                <w:szCs w:val="24"/>
              </w:rPr>
              <w:t>Please forward to</w:t>
            </w:r>
            <w:r w:rsidRPr="008C76E2">
              <w:rPr>
                <w:sz w:val="24"/>
                <w:szCs w:val="24"/>
                <w:u w:val="single"/>
              </w:rPr>
              <w:t xml:space="preserve">: </w:t>
            </w:r>
            <w:hyperlink r:id="rId6" w:history="1">
              <w:r w:rsidRPr="008C76E2">
                <w:rPr>
                  <w:rStyle w:val="Hyperlink"/>
                </w:rPr>
                <w:t>southoverdentist@soegateway.com</w:t>
              </w:r>
            </w:hyperlink>
          </w:p>
          <w:p w14:paraId="5B5A1057" w14:textId="77777777" w:rsidR="00634897" w:rsidRPr="00634897" w:rsidRDefault="00634897" w:rsidP="00634897">
            <w:pPr>
              <w:rPr>
                <w:rFonts w:ascii="Calibri" w:hAnsi="Calibri" w:cs="Calibri"/>
              </w:rPr>
            </w:pPr>
            <w:r w:rsidRPr="00634897">
              <w:rPr>
                <w:rFonts w:ascii="Calibri" w:hAnsi="Calibri" w:cs="Calibri"/>
                <w:sz w:val="23"/>
                <w:szCs w:val="23"/>
              </w:rPr>
              <w:t>Signed_____________________________________ Date__________________</w:t>
            </w:r>
          </w:p>
          <w:p w14:paraId="2931BFE2" w14:textId="77777777" w:rsidR="008C76E2" w:rsidRPr="008C76E2" w:rsidRDefault="008C76E2" w:rsidP="00D6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14:paraId="749B189D" w14:textId="77777777" w:rsidR="00CD6774" w:rsidRPr="008C76E2" w:rsidRDefault="00CD6774" w:rsidP="00D67D1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5AC8CE8F" w14:textId="77777777" w:rsidR="00CD6774" w:rsidRPr="00D67D15" w:rsidRDefault="00CD6774" w:rsidP="00D67D15">
      <w:pPr>
        <w:jc w:val="both"/>
        <w:rPr>
          <w:b/>
          <w:sz w:val="24"/>
          <w:szCs w:val="24"/>
          <w:u w:val="single"/>
        </w:rPr>
      </w:pPr>
    </w:p>
    <w:sectPr w:rsidR="00CD6774" w:rsidRPr="00D67D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0331" w14:textId="77777777" w:rsidR="006119D5" w:rsidRDefault="006119D5" w:rsidP="00D67D15">
      <w:pPr>
        <w:spacing w:after="0" w:line="240" w:lineRule="auto"/>
      </w:pPr>
      <w:r>
        <w:separator/>
      </w:r>
    </w:p>
  </w:endnote>
  <w:endnote w:type="continuationSeparator" w:id="0">
    <w:p w14:paraId="5ACA8822" w14:textId="77777777" w:rsidR="006119D5" w:rsidRDefault="006119D5" w:rsidP="00D6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178F7" w14:textId="77777777" w:rsidR="006119D5" w:rsidRDefault="006119D5" w:rsidP="00D67D15">
      <w:pPr>
        <w:spacing w:after="0" w:line="240" w:lineRule="auto"/>
      </w:pPr>
      <w:r>
        <w:separator/>
      </w:r>
    </w:p>
  </w:footnote>
  <w:footnote w:type="continuationSeparator" w:id="0">
    <w:p w14:paraId="71A0D66D" w14:textId="77777777" w:rsidR="006119D5" w:rsidRDefault="006119D5" w:rsidP="00D6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847D" w14:textId="77777777" w:rsidR="00D67D15" w:rsidRDefault="00D67D15" w:rsidP="00D67D15">
    <w:pPr>
      <w:pStyle w:val="Header"/>
      <w:jc w:val="center"/>
    </w:pPr>
    <w:r>
      <w:rPr>
        <w:noProof/>
      </w:rPr>
      <w:drawing>
        <wp:inline distT="0" distB="0" distL="0" distR="0" wp14:anchorId="208A5CD4" wp14:editId="7717FA25">
          <wp:extent cx="2771775" cy="1190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15"/>
    <w:rsid w:val="00234702"/>
    <w:rsid w:val="003C4AB6"/>
    <w:rsid w:val="006119D5"/>
    <w:rsid w:val="00634897"/>
    <w:rsid w:val="008C76E2"/>
    <w:rsid w:val="00CD6774"/>
    <w:rsid w:val="00D67D15"/>
    <w:rsid w:val="00E23B8B"/>
    <w:rsid w:val="00E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8447"/>
  <w15:chartTrackingRefBased/>
  <w15:docId w15:val="{FB472559-82B3-45D2-91C4-9CE2AF89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15"/>
  </w:style>
  <w:style w:type="paragraph" w:styleId="Footer">
    <w:name w:val="footer"/>
    <w:basedOn w:val="Normal"/>
    <w:link w:val="FooterChar"/>
    <w:uiPriority w:val="99"/>
    <w:unhideWhenUsed/>
    <w:rsid w:val="00D6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15"/>
  </w:style>
  <w:style w:type="paragraph" w:styleId="BalloonText">
    <w:name w:val="Balloon Text"/>
    <w:basedOn w:val="Normal"/>
    <w:link w:val="BalloonTextChar"/>
    <w:uiPriority w:val="99"/>
    <w:semiHidden/>
    <w:unhideWhenUsed/>
    <w:rsid w:val="00D6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6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overdentist@soegatewa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dentist</dc:creator>
  <cp:keywords/>
  <dc:description/>
  <cp:lastModifiedBy>the dentist</cp:lastModifiedBy>
  <cp:revision>4</cp:revision>
  <dcterms:created xsi:type="dcterms:W3CDTF">2019-04-23T10:59:00Z</dcterms:created>
  <dcterms:modified xsi:type="dcterms:W3CDTF">2019-04-24T08:57:00Z</dcterms:modified>
</cp:coreProperties>
</file>